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D2B" w:rsidRDefault="003D6D2B" w:rsidP="003D6D2B">
      <w:pPr>
        <w:pStyle w:val="2"/>
        <w:spacing w:before="0"/>
        <w:rPr>
          <w:rFonts w:ascii="PT Sans" w:hAnsi="PT Sans"/>
        </w:rPr>
      </w:pPr>
      <w:bookmarkStart w:id="0" w:name="_GoBack"/>
      <w:r>
        <w:rPr>
          <w:rFonts w:ascii="PT Sans" w:hAnsi="PT Sans"/>
          <w:b/>
          <w:bCs/>
        </w:rPr>
        <w:t>Сожительница сына похитила у пенсионерки ювелирные изделия</w:t>
      </w:r>
    </w:p>
    <w:bookmarkEnd w:id="0"/>
    <w:p w:rsidR="003D6D2B" w:rsidRDefault="003D6D2B" w:rsidP="003D6D2B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В полицию обратилась 67-летняя пенсионерка с заявлением о краже.</w:t>
      </w:r>
    </w:p>
    <w:p w:rsidR="003D6D2B" w:rsidRDefault="003D6D2B" w:rsidP="003D6D2B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Женщина рассказала, что долгое время не проверяла свою шкатулку с ювелирными украшениями, которая хранилась у нее в квартире по улице 5-я Кожуховская, а посмотрев, обнаружила пропажу нескольких золотых украшений на сумму более 40 тыс. рублей.</w:t>
      </w:r>
    </w:p>
    <w:p w:rsidR="003D6D2B" w:rsidRDefault="003D6D2B" w:rsidP="003D6D2B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В этот же день сотрудникам уголовного розыска удалось установить злоумышленницу, ей оказалась ранее неоднократно судимая 35-летняя москвичка, которая проживала в этой квартире с сыном потерпевшей.</w:t>
      </w:r>
    </w:p>
    <w:p w:rsidR="003D6D2B" w:rsidRDefault="003D6D2B" w:rsidP="003D6D2B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Установлено, что женщина с сентября 2016 года периодически похищала ювелирные украшения и сдавала их в ломбард.</w:t>
      </w:r>
    </w:p>
    <w:p w:rsidR="003D6D2B" w:rsidRDefault="003D6D2B" w:rsidP="003D6D2B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По данному факту было возбуждено уголовное дело по признакам состава преступления, предусмотренного ч. 2 ст. 158 УК РФ (кража). В отношении задержанной избрана мера пресечения в виде подписки о невыезде.</w:t>
      </w:r>
    </w:p>
    <w:p w:rsidR="00524CF9" w:rsidRPr="003D6D2B" w:rsidRDefault="003D6D2B" w:rsidP="003D6D2B">
      <w:r>
        <w:br/>
      </w:r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-6391941835865461656js-phone-number"/>
        </w:rPr>
        <w:t>8(495) 709-18-18</w:t>
      </w:r>
      <w:r>
        <w:br/>
        <w:t>электронная страница: http://ювао.мск.мвд.рф</w:t>
      </w:r>
    </w:p>
    <w:sectPr w:rsidR="00524CF9" w:rsidRPr="003D6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3A"/>
    <w:rsid w:val="003D6D2B"/>
    <w:rsid w:val="00524CF9"/>
    <w:rsid w:val="0093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592CE-9B37-47AF-98D2-36A19018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3A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6D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3A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33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D6D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-6391941835865461656js-phone-number">
    <w:name w:val="m_-6391941835865461656js-phone-number"/>
    <w:basedOn w:val="a0"/>
    <w:rsid w:val="003D6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5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62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094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2017-02-13T11:25:00Z</dcterms:created>
  <dcterms:modified xsi:type="dcterms:W3CDTF">2017-02-13T11:25:00Z</dcterms:modified>
</cp:coreProperties>
</file>